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5CC" w:rsidRPr="00B818F3" w:rsidRDefault="009B55CC" w:rsidP="00C51033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B818F3">
        <w:rPr>
          <w:rFonts w:ascii="Times New Roman" w:eastAsia="方正小标宋简体" w:hAnsi="Times New Roman" w:cs="Times New Roman"/>
          <w:sz w:val="44"/>
          <w:szCs w:val="44"/>
        </w:rPr>
        <w:t>吴中区发布稳就业</w:t>
      </w:r>
      <w:r w:rsidRPr="00B818F3">
        <w:rPr>
          <w:rFonts w:ascii="Times New Roman" w:eastAsia="方正小标宋简体" w:hAnsi="Times New Roman" w:cs="Times New Roman"/>
          <w:sz w:val="44"/>
          <w:szCs w:val="44"/>
        </w:rPr>
        <w:t>“</w:t>
      </w:r>
      <w:r w:rsidR="00B36DE8" w:rsidRPr="00B818F3">
        <w:rPr>
          <w:rFonts w:ascii="Times New Roman" w:eastAsia="方正小标宋简体" w:hAnsi="Times New Roman" w:cs="Times New Roman"/>
          <w:sz w:val="44"/>
          <w:szCs w:val="44"/>
        </w:rPr>
        <w:t>九</w:t>
      </w:r>
      <w:r w:rsidRPr="00B818F3">
        <w:rPr>
          <w:rFonts w:ascii="Times New Roman" w:eastAsia="方正小标宋简体" w:hAnsi="Times New Roman" w:cs="Times New Roman"/>
          <w:sz w:val="44"/>
          <w:szCs w:val="44"/>
        </w:rPr>
        <w:t>条</w:t>
      </w:r>
      <w:r w:rsidR="00B36DE8" w:rsidRPr="00B818F3">
        <w:rPr>
          <w:rFonts w:ascii="Times New Roman" w:eastAsia="方正小标宋简体" w:hAnsi="Times New Roman" w:cs="Times New Roman"/>
          <w:sz w:val="44"/>
          <w:szCs w:val="44"/>
        </w:rPr>
        <w:t>措施</w:t>
      </w:r>
      <w:r w:rsidRPr="00B818F3">
        <w:rPr>
          <w:rFonts w:ascii="Times New Roman" w:eastAsia="方正小标宋简体" w:hAnsi="Times New Roman" w:cs="Times New Roman"/>
          <w:sz w:val="44"/>
          <w:szCs w:val="44"/>
        </w:rPr>
        <w:t>”</w:t>
      </w:r>
    </w:p>
    <w:p w:rsidR="00455CD4" w:rsidRPr="00F22FBF" w:rsidRDefault="00D0479D" w:rsidP="00F22FB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22FBF">
        <w:rPr>
          <w:rFonts w:ascii="Times New Roman" w:eastAsia="仿宋_GB2312" w:hAnsi="Times New Roman" w:cs="Times New Roman"/>
          <w:sz w:val="32"/>
          <w:szCs w:val="32"/>
        </w:rPr>
        <w:t>今天</w:t>
      </w:r>
      <w:r w:rsidR="00CB5597"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 w:rsidR="00CB5597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CB5597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CB5597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CB5597">
        <w:rPr>
          <w:rFonts w:ascii="Times New Roman" w:eastAsia="仿宋_GB2312" w:hAnsi="Times New Roman" w:cs="Times New Roman" w:hint="eastAsia"/>
          <w:sz w:val="32"/>
          <w:szCs w:val="32"/>
        </w:rPr>
        <w:t>日）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上午</w:t>
      </w:r>
      <w:r w:rsidR="009B55CC" w:rsidRPr="00F22FBF">
        <w:rPr>
          <w:rFonts w:ascii="Times New Roman" w:eastAsia="仿宋_GB2312" w:hAnsi="Times New Roman" w:cs="Times New Roman"/>
          <w:sz w:val="32"/>
          <w:szCs w:val="32"/>
        </w:rPr>
        <w:t>，吴中区举办就业创业服务月启动仪式，</w:t>
      </w:r>
      <w:r w:rsidR="00AB0FE0" w:rsidRPr="00F22FBF">
        <w:rPr>
          <w:rFonts w:ascii="Times New Roman" w:eastAsia="仿宋_GB2312" w:hAnsi="Times New Roman" w:cs="Times New Roman"/>
          <w:sz w:val="32"/>
          <w:szCs w:val="32"/>
        </w:rPr>
        <w:t>现场发布</w:t>
      </w:r>
      <w:r w:rsidR="00C51033" w:rsidRPr="00F22FBF">
        <w:rPr>
          <w:rFonts w:ascii="Times New Roman" w:eastAsia="仿宋_GB2312" w:hAnsi="Times New Roman" w:cs="Times New Roman"/>
          <w:sz w:val="32"/>
          <w:szCs w:val="32"/>
        </w:rPr>
        <w:t>稳就业</w:t>
      </w:r>
      <w:r w:rsidR="00AB0FE0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AB0FE0" w:rsidRPr="00F22FBF">
        <w:rPr>
          <w:rFonts w:ascii="Times New Roman" w:eastAsia="仿宋_GB2312" w:hAnsi="Times New Roman" w:cs="Times New Roman"/>
          <w:sz w:val="32"/>
          <w:szCs w:val="32"/>
        </w:rPr>
        <w:t>九条措施</w:t>
      </w:r>
      <w:r w:rsidR="00AB0FE0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776A31" w:rsidRPr="00F22FBF">
        <w:rPr>
          <w:rFonts w:ascii="Times New Roman" w:eastAsia="仿宋_GB2312" w:hAnsi="Times New Roman" w:cs="Times New Roman"/>
          <w:sz w:val="32"/>
          <w:szCs w:val="32"/>
        </w:rPr>
        <w:t>，为</w:t>
      </w:r>
      <w:r w:rsidR="00C51033" w:rsidRPr="00F22FBF">
        <w:rPr>
          <w:rFonts w:ascii="Times New Roman" w:eastAsia="仿宋_GB2312" w:hAnsi="Times New Roman" w:cs="Times New Roman"/>
          <w:sz w:val="32"/>
          <w:szCs w:val="32"/>
        </w:rPr>
        <w:t>全区稳经济大盘、保基本民生提供强力支撑。</w:t>
      </w:r>
    </w:p>
    <w:p w:rsidR="00C51033" w:rsidRPr="00F22FBF" w:rsidRDefault="00A06B9C" w:rsidP="00F22FB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22FBF">
        <w:rPr>
          <w:rFonts w:ascii="Times New Roman" w:eastAsia="仿宋_GB2312" w:hAnsi="Times New Roman" w:cs="Times New Roman"/>
          <w:sz w:val="32"/>
          <w:szCs w:val="32"/>
        </w:rPr>
        <w:t>据介绍，</w:t>
      </w:r>
      <w:r w:rsidR="00361F83" w:rsidRPr="00F22FBF">
        <w:rPr>
          <w:rFonts w:ascii="Times New Roman" w:eastAsia="仿宋_GB2312" w:hAnsi="Times New Roman" w:cs="Times New Roman"/>
          <w:sz w:val="32"/>
          <w:szCs w:val="32"/>
        </w:rPr>
        <w:t>稳就业</w:t>
      </w:r>
      <w:r w:rsidR="00361F83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361F83" w:rsidRPr="00F22FBF">
        <w:rPr>
          <w:rFonts w:ascii="Times New Roman" w:eastAsia="仿宋_GB2312" w:hAnsi="Times New Roman" w:cs="Times New Roman"/>
          <w:sz w:val="32"/>
          <w:szCs w:val="32"/>
        </w:rPr>
        <w:t>九条措施</w:t>
      </w:r>
      <w:r w:rsidR="00361F83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0B3A1C" w:rsidRPr="00F22FBF">
        <w:rPr>
          <w:rFonts w:ascii="Times New Roman" w:eastAsia="仿宋_GB2312" w:hAnsi="Times New Roman" w:cs="Times New Roman"/>
          <w:sz w:val="32"/>
          <w:szCs w:val="32"/>
        </w:rPr>
        <w:t>包括就业服务快办、创业带动就业、稳岗惠企纾困等具体行动，</w:t>
      </w:r>
      <w:r w:rsidR="00C30664" w:rsidRPr="00F22FBF">
        <w:rPr>
          <w:rFonts w:ascii="Times New Roman" w:eastAsia="仿宋_GB2312" w:hAnsi="Times New Roman" w:cs="Times New Roman"/>
          <w:sz w:val="32"/>
          <w:szCs w:val="32"/>
        </w:rPr>
        <w:t>均</w:t>
      </w:r>
      <w:r w:rsidR="00BF4A83" w:rsidRPr="00F22FBF">
        <w:rPr>
          <w:rFonts w:ascii="Times New Roman" w:eastAsia="仿宋_GB2312" w:hAnsi="Times New Roman" w:cs="Times New Roman"/>
          <w:sz w:val="32"/>
          <w:szCs w:val="32"/>
        </w:rPr>
        <w:t>直面</w:t>
      </w:r>
      <w:r w:rsidR="00C30664" w:rsidRPr="00F22FBF">
        <w:rPr>
          <w:rFonts w:ascii="Times New Roman" w:eastAsia="仿宋_GB2312" w:hAnsi="Times New Roman" w:cs="Times New Roman"/>
          <w:sz w:val="32"/>
          <w:szCs w:val="32"/>
        </w:rPr>
        <w:t>市场主体和就业创业人员。</w:t>
      </w:r>
      <w:r w:rsidR="004A1015" w:rsidRPr="00F22FBF">
        <w:rPr>
          <w:rFonts w:ascii="Times New Roman" w:eastAsia="仿宋_GB2312" w:hAnsi="Times New Roman" w:cs="Times New Roman"/>
          <w:sz w:val="32"/>
          <w:szCs w:val="32"/>
        </w:rPr>
        <w:t>此次发布的措施，每一条都是</w:t>
      </w:r>
      <w:r w:rsidR="004A1015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4A1015" w:rsidRPr="00F22FBF">
        <w:rPr>
          <w:rFonts w:ascii="Times New Roman" w:eastAsia="仿宋_GB2312" w:hAnsi="Times New Roman" w:cs="Times New Roman"/>
          <w:sz w:val="32"/>
          <w:szCs w:val="32"/>
        </w:rPr>
        <w:t>含金量</w:t>
      </w:r>
      <w:r w:rsidR="004A1015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4A1015" w:rsidRPr="00F22FBF">
        <w:rPr>
          <w:rFonts w:ascii="Times New Roman" w:eastAsia="仿宋_GB2312" w:hAnsi="Times New Roman" w:cs="Times New Roman"/>
          <w:sz w:val="32"/>
          <w:szCs w:val="32"/>
        </w:rPr>
        <w:t>十足</w:t>
      </w:r>
      <w:r w:rsidR="009E1D4C" w:rsidRPr="00F22FBF">
        <w:rPr>
          <w:rFonts w:ascii="Times New Roman" w:eastAsia="仿宋_GB2312" w:hAnsi="Times New Roman" w:cs="Times New Roman"/>
          <w:sz w:val="32"/>
          <w:szCs w:val="32"/>
        </w:rPr>
        <w:t>，其中颇为引人注目的金融赋能拓岗行动，</w:t>
      </w:r>
      <w:r w:rsidR="00FA5DB4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FA5DB4" w:rsidRPr="00F22FBF">
        <w:rPr>
          <w:rFonts w:ascii="Times New Roman" w:eastAsia="仿宋_GB2312" w:hAnsi="Times New Roman" w:cs="Times New Roman"/>
          <w:sz w:val="32"/>
          <w:szCs w:val="32"/>
        </w:rPr>
        <w:t>通过架构拓岗稳岗型</w:t>
      </w:r>
      <w:r w:rsidR="000444A6" w:rsidRPr="00F22FBF">
        <w:rPr>
          <w:rFonts w:ascii="Times New Roman" w:eastAsia="仿宋_GB2312" w:hAnsi="Times New Roman" w:cs="Times New Roman"/>
          <w:sz w:val="32"/>
          <w:szCs w:val="32"/>
        </w:rPr>
        <w:t>信用类金融产品矩阵，为</w:t>
      </w:r>
      <w:r w:rsidR="009926F6" w:rsidRPr="00F22FBF">
        <w:rPr>
          <w:rFonts w:ascii="Times New Roman" w:eastAsia="仿宋_GB2312" w:hAnsi="Times New Roman" w:cs="Times New Roman"/>
          <w:sz w:val="32"/>
          <w:szCs w:val="32"/>
        </w:rPr>
        <w:t>稳就业工作提供源头活水。</w:t>
      </w:r>
      <w:r w:rsidR="00FA5DB4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577633" w:rsidRPr="00F22FBF">
        <w:rPr>
          <w:rFonts w:ascii="Times New Roman" w:eastAsia="仿宋_GB2312" w:hAnsi="Times New Roman" w:cs="Times New Roman"/>
          <w:sz w:val="32"/>
          <w:szCs w:val="32"/>
        </w:rPr>
        <w:t>吴中区人力资源管理服务中心有关负责人介绍，</w:t>
      </w:r>
      <w:r w:rsidR="005F48DA" w:rsidRPr="00F22FBF">
        <w:rPr>
          <w:rFonts w:ascii="Times New Roman" w:eastAsia="仿宋_GB2312" w:hAnsi="Times New Roman" w:cs="Times New Roman"/>
          <w:sz w:val="32"/>
          <w:szCs w:val="32"/>
        </w:rPr>
        <w:t>首批推出的金融产品既有</w:t>
      </w:r>
      <w:r w:rsidR="00552E15" w:rsidRPr="00F22FBF">
        <w:rPr>
          <w:rFonts w:ascii="Times New Roman" w:eastAsia="仿宋_GB2312" w:hAnsi="Times New Roman" w:cs="Times New Roman"/>
          <w:sz w:val="32"/>
          <w:szCs w:val="32"/>
        </w:rPr>
        <w:t>面向企业的</w:t>
      </w:r>
      <w:r w:rsidR="00552E15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552E15" w:rsidRPr="00F22FBF">
        <w:rPr>
          <w:rFonts w:ascii="Times New Roman" w:eastAsia="仿宋_GB2312" w:hAnsi="Times New Roman" w:cs="Times New Roman"/>
          <w:sz w:val="32"/>
          <w:szCs w:val="32"/>
        </w:rPr>
        <w:t>苏岗贷</w:t>
      </w:r>
      <w:r w:rsidR="00552E15" w:rsidRPr="00F22FBF">
        <w:rPr>
          <w:rFonts w:ascii="Times New Roman" w:eastAsia="仿宋_GB2312" w:hAnsi="Times New Roman" w:cs="Times New Roman"/>
          <w:sz w:val="32"/>
          <w:szCs w:val="32"/>
        </w:rPr>
        <w:t>”“</w:t>
      </w:r>
      <w:r w:rsidR="00552E15" w:rsidRPr="00F22FBF">
        <w:rPr>
          <w:rFonts w:ascii="Times New Roman" w:eastAsia="仿宋_GB2312" w:hAnsi="Times New Roman" w:cs="Times New Roman"/>
          <w:sz w:val="32"/>
          <w:szCs w:val="32"/>
        </w:rPr>
        <w:t>稳岗贷</w:t>
      </w:r>
      <w:r w:rsidR="00552E15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552E15" w:rsidRPr="00F22FBF">
        <w:rPr>
          <w:rFonts w:ascii="Times New Roman" w:eastAsia="仿宋_GB2312" w:hAnsi="Times New Roman" w:cs="Times New Roman"/>
          <w:sz w:val="32"/>
          <w:szCs w:val="32"/>
        </w:rPr>
        <w:t>，又有面向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就业服务机构的数字化产品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就业宝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，还有面向劳动者的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劳动保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C4679E" w:rsidRPr="00F22FBF">
        <w:rPr>
          <w:rFonts w:ascii="Times New Roman" w:eastAsia="仿宋_GB2312" w:hAnsi="Times New Roman" w:cs="Times New Roman"/>
          <w:sz w:val="32"/>
          <w:szCs w:val="32"/>
        </w:rPr>
        <w:t>，</w:t>
      </w:r>
      <w:r w:rsidR="003A5911" w:rsidRPr="00F22FBF">
        <w:rPr>
          <w:rFonts w:ascii="Times New Roman" w:eastAsia="仿宋_GB2312" w:hAnsi="Times New Roman" w:cs="Times New Roman"/>
          <w:sz w:val="32"/>
          <w:szCs w:val="32"/>
        </w:rPr>
        <w:t>种类十分丰富。</w:t>
      </w:r>
    </w:p>
    <w:p w:rsidR="003A5911" w:rsidRPr="00F22FBF" w:rsidRDefault="00580B76" w:rsidP="00F22FB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22FBF">
        <w:rPr>
          <w:rFonts w:ascii="Times New Roman" w:eastAsia="仿宋_GB2312" w:hAnsi="Times New Roman" w:cs="Times New Roman"/>
          <w:sz w:val="32"/>
          <w:szCs w:val="32"/>
        </w:rPr>
        <w:t>活动现场，还为吴中区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十佳优质稳岗企业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十佳就业见习基地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创业带动就业典型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等获奖单位进行了颁奖</w:t>
      </w:r>
      <w:r w:rsidR="00F57D2E" w:rsidRPr="00F22FBF">
        <w:rPr>
          <w:rFonts w:ascii="Times New Roman" w:eastAsia="仿宋_GB2312" w:hAnsi="Times New Roman" w:cs="Times New Roman"/>
          <w:sz w:val="32"/>
          <w:szCs w:val="32"/>
        </w:rPr>
        <w:t>。</w:t>
      </w:r>
      <w:r w:rsidR="00F57D2E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F57D2E" w:rsidRPr="00F22FBF">
        <w:rPr>
          <w:rFonts w:ascii="Times New Roman" w:eastAsia="仿宋_GB2312" w:hAnsi="Times New Roman" w:cs="Times New Roman"/>
          <w:sz w:val="32"/>
          <w:szCs w:val="32"/>
        </w:rPr>
        <w:t>我们主要采取了技能</w:t>
      </w:r>
      <w:r w:rsidR="009B013F" w:rsidRPr="00F22FBF">
        <w:rPr>
          <w:rFonts w:ascii="Times New Roman" w:eastAsia="仿宋_GB2312" w:hAnsi="Times New Roman" w:cs="Times New Roman"/>
          <w:sz w:val="32"/>
          <w:szCs w:val="32"/>
        </w:rPr>
        <w:t>培训、转岗安置等办法来稳定职工队伍，同时，也很注重通过加强</w:t>
      </w:r>
      <w:r w:rsidR="004D5458" w:rsidRPr="00F22FBF">
        <w:rPr>
          <w:rFonts w:ascii="Times New Roman" w:eastAsia="仿宋_GB2312" w:hAnsi="Times New Roman" w:cs="Times New Roman"/>
          <w:sz w:val="32"/>
          <w:szCs w:val="32"/>
        </w:rPr>
        <w:t>员工关怀来增强对企业的信任感和归属感。</w:t>
      </w:r>
      <w:r w:rsidR="00F57D2E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4D5458" w:rsidRPr="00F22FBF">
        <w:rPr>
          <w:rFonts w:ascii="Times New Roman" w:eastAsia="仿宋_GB2312" w:hAnsi="Times New Roman" w:cs="Times New Roman"/>
          <w:sz w:val="32"/>
          <w:szCs w:val="32"/>
        </w:rPr>
        <w:t>说起稳岗经验，苏州汇川技术有限公司</w:t>
      </w:r>
      <w:r w:rsidR="00A21DF7">
        <w:rPr>
          <w:rFonts w:ascii="Times New Roman" w:eastAsia="仿宋_GB2312" w:hAnsi="Times New Roman" w:cs="Times New Roman" w:hint="eastAsia"/>
          <w:sz w:val="32"/>
          <w:szCs w:val="32"/>
        </w:rPr>
        <w:t>人事负责人</w:t>
      </w:r>
      <w:r w:rsidR="00B818F3" w:rsidRPr="00F22FBF">
        <w:rPr>
          <w:rFonts w:ascii="Times New Roman" w:eastAsia="仿宋_GB2312" w:hAnsi="Times New Roman" w:cs="Times New Roman"/>
          <w:sz w:val="32"/>
          <w:szCs w:val="32"/>
        </w:rPr>
        <w:t>滔滔不绝，</w:t>
      </w:r>
      <w:r w:rsidR="00B818F3" w:rsidRPr="00F22FBF">
        <w:rPr>
          <w:rFonts w:ascii="Times New Roman" w:eastAsia="仿宋_GB2312" w:hAnsi="Times New Roman" w:cs="Times New Roman"/>
          <w:sz w:val="32"/>
          <w:szCs w:val="32"/>
        </w:rPr>
        <w:t>2021</w:t>
      </w:r>
      <w:r w:rsidR="00B818F3" w:rsidRPr="00F22FBF">
        <w:rPr>
          <w:rFonts w:ascii="Times New Roman" w:eastAsia="仿宋_GB2312" w:hAnsi="Times New Roman" w:cs="Times New Roman"/>
          <w:sz w:val="32"/>
          <w:szCs w:val="32"/>
        </w:rPr>
        <w:t>年，公司稳定岗位</w:t>
      </w:r>
      <w:r w:rsidR="00B818F3" w:rsidRPr="00F22FBF">
        <w:rPr>
          <w:rFonts w:ascii="Times New Roman" w:eastAsia="仿宋_GB2312" w:hAnsi="Times New Roman" w:cs="Times New Roman"/>
          <w:sz w:val="32"/>
          <w:szCs w:val="32"/>
        </w:rPr>
        <w:t>6603</w:t>
      </w:r>
      <w:r w:rsidR="00B818F3" w:rsidRPr="00F22FBF">
        <w:rPr>
          <w:rFonts w:ascii="Times New Roman" w:eastAsia="仿宋_GB2312" w:hAnsi="Times New Roman" w:cs="Times New Roman"/>
          <w:sz w:val="32"/>
          <w:szCs w:val="32"/>
        </w:rPr>
        <w:t>个，</w:t>
      </w:r>
      <w:r w:rsidR="00DB4C64" w:rsidRPr="00F22FBF">
        <w:rPr>
          <w:rFonts w:ascii="Times New Roman" w:eastAsia="仿宋_GB2312" w:hAnsi="Times New Roman" w:cs="Times New Roman"/>
          <w:sz w:val="32"/>
          <w:szCs w:val="32"/>
        </w:rPr>
        <w:t>获得失业保险稳岗返还</w:t>
      </w:r>
      <w:r w:rsidR="00DB4C64" w:rsidRPr="00F22FBF">
        <w:rPr>
          <w:rFonts w:ascii="Times New Roman" w:eastAsia="仿宋_GB2312" w:hAnsi="Times New Roman" w:cs="Times New Roman"/>
          <w:sz w:val="32"/>
          <w:szCs w:val="32"/>
        </w:rPr>
        <w:t>183.44</w:t>
      </w:r>
      <w:r w:rsidR="00DB4C64" w:rsidRPr="00F22FBF">
        <w:rPr>
          <w:rFonts w:ascii="Times New Roman" w:eastAsia="仿宋_GB2312" w:hAnsi="Times New Roman" w:cs="Times New Roman"/>
          <w:sz w:val="32"/>
          <w:szCs w:val="32"/>
        </w:rPr>
        <w:t>万元。</w:t>
      </w:r>
      <w:bookmarkStart w:id="0" w:name="_GoBack"/>
      <w:bookmarkEnd w:id="0"/>
    </w:p>
    <w:p w:rsidR="00403546" w:rsidRPr="00F22FBF" w:rsidRDefault="00654551" w:rsidP="00F22FB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22FBF">
        <w:rPr>
          <w:rFonts w:ascii="Times New Roman" w:eastAsia="仿宋_GB2312" w:hAnsi="Times New Roman" w:cs="Times New Roman"/>
          <w:sz w:val="32"/>
          <w:szCs w:val="32"/>
        </w:rPr>
        <w:t>据了解，</w:t>
      </w:r>
      <w:r w:rsidR="00376527" w:rsidRPr="00F22FBF">
        <w:rPr>
          <w:rFonts w:ascii="Times New Roman" w:eastAsia="仿宋_GB2312" w:hAnsi="Times New Roman" w:cs="Times New Roman"/>
          <w:sz w:val="32"/>
          <w:szCs w:val="32"/>
        </w:rPr>
        <w:t>今年，吴中区继续</w:t>
      </w:r>
      <w:r w:rsidR="00245429" w:rsidRPr="00F22FBF">
        <w:rPr>
          <w:rFonts w:ascii="Times New Roman" w:eastAsia="仿宋_GB2312" w:hAnsi="Times New Roman" w:cs="Times New Roman"/>
          <w:sz w:val="32"/>
          <w:szCs w:val="32"/>
        </w:rPr>
        <w:t>对不裁员、少裁员的企业</w:t>
      </w:r>
      <w:r w:rsidR="00376527" w:rsidRPr="00F22FBF">
        <w:rPr>
          <w:rFonts w:ascii="Times New Roman" w:eastAsia="仿宋_GB2312" w:hAnsi="Times New Roman" w:cs="Times New Roman"/>
          <w:sz w:val="32"/>
          <w:szCs w:val="32"/>
        </w:rPr>
        <w:t>实施普惠性失业保险稳岗返还政策，</w:t>
      </w:r>
      <w:r w:rsidR="00990C40" w:rsidRPr="00F22FBF">
        <w:rPr>
          <w:rFonts w:ascii="Times New Roman" w:eastAsia="仿宋_GB2312" w:hAnsi="Times New Roman" w:cs="Times New Roman"/>
          <w:sz w:val="32"/>
          <w:szCs w:val="32"/>
        </w:rPr>
        <w:t>其中</w:t>
      </w:r>
      <w:r w:rsidR="00334251" w:rsidRPr="00F22FBF">
        <w:rPr>
          <w:rFonts w:ascii="Times New Roman" w:eastAsia="仿宋_GB2312" w:hAnsi="Times New Roman" w:cs="Times New Roman"/>
          <w:sz w:val="32"/>
          <w:szCs w:val="32"/>
        </w:rPr>
        <w:t>，大型企业返还比例提高至</w:t>
      </w:r>
      <w:r w:rsidR="00334251" w:rsidRPr="00F22FBF">
        <w:rPr>
          <w:rFonts w:ascii="Times New Roman" w:eastAsia="仿宋_GB2312" w:hAnsi="Times New Roman" w:cs="Times New Roman"/>
          <w:sz w:val="32"/>
          <w:szCs w:val="32"/>
        </w:rPr>
        <w:t>50%</w:t>
      </w:r>
      <w:r w:rsidR="00334251" w:rsidRPr="00F22FBF">
        <w:rPr>
          <w:rFonts w:ascii="Times New Roman" w:eastAsia="仿宋_GB2312" w:hAnsi="Times New Roman" w:cs="Times New Roman"/>
          <w:sz w:val="32"/>
          <w:szCs w:val="32"/>
        </w:rPr>
        <w:t>，中小微企业、个体工商户提高至</w:t>
      </w:r>
      <w:r w:rsidR="00334251" w:rsidRPr="00F22FBF">
        <w:rPr>
          <w:rFonts w:ascii="Times New Roman" w:eastAsia="仿宋_GB2312" w:hAnsi="Times New Roman" w:cs="Times New Roman"/>
          <w:sz w:val="32"/>
          <w:szCs w:val="32"/>
        </w:rPr>
        <w:t>90%</w:t>
      </w:r>
      <w:r w:rsidR="00334251" w:rsidRPr="00F22FBF">
        <w:rPr>
          <w:rFonts w:ascii="Times New Roman" w:eastAsia="仿宋_GB2312" w:hAnsi="Times New Roman" w:cs="Times New Roman"/>
          <w:sz w:val="32"/>
          <w:szCs w:val="32"/>
        </w:rPr>
        <w:t>，已累计</w:t>
      </w:r>
      <w:r w:rsidR="002E4B2F" w:rsidRPr="00F22FBF">
        <w:rPr>
          <w:rFonts w:ascii="Times New Roman" w:eastAsia="仿宋_GB2312" w:hAnsi="Times New Roman" w:cs="Times New Roman"/>
          <w:sz w:val="32"/>
          <w:szCs w:val="32"/>
        </w:rPr>
        <w:t>向</w:t>
      </w:r>
      <w:r w:rsidR="002E4B2F" w:rsidRPr="00F22FBF">
        <w:rPr>
          <w:rFonts w:ascii="Times New Roman" w:eastAsia="仿宋_GB2312" w:hAnsi="Times New Roman" w:cs="Times New Roman"/>
          <w:sz w:val="32"/>
          <w:szCs w:val="32"/>
        </w:rPr>
        <w:t>3.55</w:t>
      </w:r>
      <w:r w:rsidR="002E4B2F" w:rsidRPr="00F22FBF">
        <w:rPr>
          <w:rFonts w:ascii="Times New Roman" w:eastAsia="仿宋_GB2312" w:hAnsi="Times New Roman" w:cs="Times New Roman"/>
          <w:sz w:val="32"/>
          <w:szCs w:val="32"/>
        </w:rPr>
        <w:t>万家企业发放稳岗返还</w:t>
      </w:r>
      <w:r w:rsidR="002E4B2F" w:rsidRPr="00F22FBF">
        <w:rPr>
          <w:rFonts w:ascii="Times New Roman" w:eastAsia="仿宋_GB2312" w:hAnsi="Times New Roman" w:cs="Times New Roman"/>
          <w:sz w:val="32"/>
          <w:szCs w:val="32"/>
        </w:rPr>
        <w:t>1.33</w:t>
      </w:r>
      <w:r w:rsidR="002E4B2F" w:rsidRPr="00F22FBF">
        <w:rPr>
          <w:rFonts w:ascii="Times New Roman" w:eastAsia="仿宋_GB2312" w:hAnsi="Times New Roman" w:cs="Times New Roman"/>
          <w:sz w:val="32"/>
          <w:szCs w:val="32"/>
        </w:rPr>
        <w:t>亿元。</w:t>
      </w:r>
      <w:r w:rsidR="00403546" w:rsidRPr="00F22FBF">
        <w:rPr>
          <w:rFonts w:ascii="Times New Roman" w:eastAsia="仿宋_GB2312" w:hAnsi="Times New Roman" w:cs="Times New Roman"/>
          <w:sz w:val="32"/>
          <w:szCs w:val="32"/>
        </w:rPr>
        <w:t>此外，吴中区还</w:t>
      </w:r>
      <w:r w:rsidR="00403546" w:rsidRPr="00F22FBF">
        <w:rPr>
          <w:rFonts w:ascii="Times New Roman" w:eastAsia="仿宋_GB2312" w:hAnsi="Times New Roman" w:cs="Times New Roman"/>
          <w:sz w:val="32"/>
          <w:szCs w:val="32"/>
        </w:rPr>
        <w:lastRenderedPageBreak/>
        <w:t>向</w:t>
      </w:r>
      <w:r w:rsidR="001054E6" w:rsidRPr="00F22FBF">
        <w:rPr>
          <w:rFonts w:ascii="Times New Roman" w:eastAsia="仿宋_GB2312" w:hAnsi="Times New Roman" w:cs="Times New Roman"/>
          <w:sz w:val="32"/>
          <w:szCs w:val="32"/>
        </w:rPr>
        <w:t>招用省内高校应届毕业生的</w:t>
      </w:r>
      <w:r w:rsidR="001054E6" w:rsidRPr="00F22FBF">
        <w:rPr>
          <w:rFonts w:ascii="Times New Roman" w:eastAsia="仿宋_GB2312" w:hAnsi="Times New Roman" w:cs="Times New Roman"/>
          <w:sz w:val="32"/>
          <w:szCs w:val="32"/>
        </w:rPr>
        <w:t>385</w:t>
      </w:r>
      <w:r w:rsidR="001054E6" w:rsidRPr="00F22FBF">
        <w:rPr>
          <w:rFonts w:ascii="Times New Roman" w:eastAsia="仿宋_GB2312" w:hAnsi="Times New Roman" w:cs="Times New Roman"/>
          <w:sz w:val="32"/>
          <w:szCs w:val="32"/>
        </w:rPr>
        <w:t>家企业发放一次性扩岗补助</w:t>
      </w:r>
      <w:r w:rsidR="001054E6" w:rsidRPr="00F22FBF">
        <w:rPr>
          <w:rFonts w:ascii="Times New Roman" w:eastAsia="仿宋_GB2312" w:hAnsi="Times New Roman" w:cs="Times New Roman"/>
          <w:sz w:val="32"/>
          <w:szCs w:val="32"/>
        </w:rPr>
        <w:t>112.5</w:t>
      </w:r>
      <w:r w:rsidR="001054E6" w:rsidRPr="00F22FBF">
        <w:rPr>
          <w:rFonts w:ascii="Times New Roman" w:eastAsia="仿宋_GB2312" w:hAnsi="Times New Roman" w:cs="Times New Roman"/>
          <w:sz w:val="32"/>
          <w:szCs w:val="32"/>
        </w:rPr>
        <w:t>万元，鼓励企业积极吸纳大学生就业。</w:t>
      </w:r>
    </w:p>
    <w:p w:rsidR="00AF261D" w:rsidRPr="00F22FBF" w:rsidRDefault="001054E6" w:rsidP="00F22FB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22FBF">
        <w:rPr>
          <w:rFonts w:ascii="Times New Roman" w:eastAsia="仿宋_GB2312" w:hAnsi="Times New Roman" w:cs="Times New Roman"/>
          <w:sz w:val="32"/>
          <w:szCs w:val="32"/>
        </w:rPr>
        <w:t>除了</w:t>
      </w:r>
      <w:r w:rsidR="001753DB" w:rsidRPr="00F22FBF">
        <w:rPr>
          <w:rFonts w:ascii="Times New Roman" w:eastAsia="仿宋_GB2312" w:hAnsi="Times New Roman" w:cs="Times New Roman"/>
          <w:sz w:val="32"/>
          <w:szCs w:val="32"/>
        </w:rPr>
        <w:t>做好</w:t>
      </w:r>
      <w:r w:rsidR="001753DB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1753DB" w:rsidRPr="00F22FBF">
        <w:rPr>
          <w:rFonts w:ascii="Times New Roman" w:eastAsia="仿宋_GB2312" w:hAnsi="Times New Roman" w:cs="Times New Roman"/>
          <w:sz w:val="32"/>
          <w:szCs w:val="32"/>
        </w:rPr>
        <w:t>加法</w:t>
      </w:r>
      <w:r w:rsidR="001753DB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1753DB" w:rsidRPr="00F22FBF">
        <w:rPr>
          <w:rFonts w:ascii="Times New Roman" w:eastAsia="仿宋_GB2312" w:hAnsi="Times New Roman" w:cs="Times New Roman"/>
          <w:sz w:val="32"/>
          <w:szCs w:val="32"/>
        </w:rPr>
        <w:t>为企业赋能之外，</w:t>
      </w:r>
      <w:r w:rsidR="00662930" w:rsidRPr="00F22FBF">
        <w:rPr>
          <w:rFonts w:ascii="Times New Roman" w:eastAsia="仿宋_GB2312" w:hAnsi="Times New Roman" w:cs="Times New Roman"/>
          <w:sz w:val="32"/>
          <w:szCs w:val="32"/>
        </w:rPr>
        <w:t>吴中区还通过落实社保缓缴政策来为企业</w:t>
      </w:r>
      <w:r w:rsidR="006D19AA" w:rsidRPr="00F22FBF">
        <w:rPr>
          <w:rFonts w:ascii="Times New Roman" w:eastAsia="仿宋_GB2312" w:hAnsi="Times New Roman" w:cs="Times New Roman"/>
          <w:sz w:val="32"/>
          <w:szCs w:val="32"/>
        </w:rPr>
        <w:t>用工成本做</w:t>
      </w:r>
      <w:r w:rsidR="00662930"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="006D19AA" w:rsidRPr="00F22FBF">
        <w:rPr>
          <w:rFonts w:ascii="Times New Roman" w:eastAsia="仿宋_GB2312" w:hAnsi="Times New Roman" w:cs="Times New Roman"/>
          <w:sz w:val="32"/>
          <w:szCs w:val="32"/>
        </w:rPr>
        <w:t>减法</w:t>
      </w:r>
      <w:r w:rsidR="00662930"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6D19AA" w:rsidRPr="00F22FBF">
        <w:rPr>
          <w:rFonts w:ascii="Times New Roman" w:eastAsia="仿宋_GB2312" w:hAnsi="Times New Roman" w:cs="Times New Roman"/>
          <w:sz w:val="32"/>
          <w:szCs w:val="32"/>
        </w:rPr>
        <w:t>。</w:t>
      </w:r>
      <w:r w:rsidR="00BF2332" w:rsidRPr="00F22FBF">
        <w:rPr>
          <w:rFonts w:ascii="Times New Roman" w:eastAsia="仿宋_GB2312" w:hAnsi="Times New Roman" w:cs="Times New Roman"/>
          <w:sz w:val="32"/>
          <w:szCs w:val="32"/>
        </w:rPr>
        <w:t>截至目前，已为</w:t>
      </w:r>
      <w:r w:rsidR="00BF2332" w:rsidRPr="00F22FBF">
        <w:rPr>
          <w:rFonts w:ascii="Times New Roman" w:eastAsia="仿宋_GB2312" w:hAnsi="Times New Roman" w:cs="Times New Roman"/>
          <w:sz w:val="32"/>
          <w:szCs w:val="32"/>
        </w:rPr>
        <w:t>65</w:t>
      </w:r>
      <w:r w:rsidR="00BF2332" w:rsidRPr="00F22FBF">
        <w:rPr>
          <w:rFonts w:ascii="Times New Roman" w:eastAsia="仿宋_GB2312" w:hAnsi="Times New Roman" w:cs="Times New Roman"/>
          <w:sz w:val="32"/>
          <w:szCs w:val="32"/>
        </w:rPr>
        <w:t>家单位办理</w:t>
      </w:r>
      <w:r w:rsidR="00983880" w:rsidRPr="00F22FBF">
        <w:rPr>
          <w:rFonts w:ascii="Times New Roman" w:eastAsia="仿宋_GB2312" w:hAnsi="Times New Roman" w:cs="Times New Roman"/>
          <w:sz w:val="32"/>
          <w:szCs w:val="32"/>
        </w:rPr>
        <w:t>养老、失业、工伤三项险种的缓缴手续，预计缓缴金额</w:t>
      </w:r>
      <w:r w:rsidR="00983880" w:rsidRPr="00F22FBF">
        <w:rPr>
          <w:rFonts w:ascii="Times New Roman" w:eastAsia="仿宋_GB2312" w:hAnsi="Times New Roman" w:cs="Times New Roman"/>
          <w:sz w:val="32"/>
          <w:szCs w:val="32"/>
        </w:rPr>
        <w:t>1144</w:t>
      </w:r>
      <w:r w:rsidR="00983880" w:rsidRPr="00F22FBF">
        <w:rPr>
          <w:rFonts w:ascii="Times New Roman" w:eastAsia="仿宋_GB2312" w:hAnsi="Times New Roman" w:cs="Times New Roman"/>
          <w:sz w:val="32"/>
          <w:szCs w:val="32"/>
        </w:rPr>
        <w:t>万元</w:t>
      </w:r>
      <w:r w:rsidR="00377593" w:rsidRPr="00F22FBF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054E6" w:rsidRPr="00F22FBF" w:rsidRDefault="00377593" w:rsidP="00F22FB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F22FBF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企业是吸纳就业最大的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‘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蓄水池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’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，我们通过</w:t>
      </w:r>
      <w:r w:rsidR="00AF261D" w:rsidRPr="00F22FBF">
        <w:rPr>
          <w:rFonts w:ascii="Times New Roman" w:eastAsia="仿宋_GB2312" w:hAnsi="Times New Roman" w:cs="Times New Roman"/>
          <w:sz w:val="32"/>
          <w:szCs w:val="32"/>
        </w:rPr>
        <w:t>活用政策</w:t>
      </w:r>
      <w:r w:rsidR="009B3555" w:rsidRPr="00F22FBF">
        <w:rPr>
          <w:rFonts w:ascii="Times New Roman" w:eastAsia="仿宋_GB2312" w:hAnsi="Times New Roman" w:cs="Times New Roman"/>
          <w:sz w:val="32"/>
          <w:szCs w:val="32"/>
        </w:rPr>
        <w:t>‘</w:t>
      </w:r>
      <w:r w:rsidR="009B3555" w:rsidRPr="00F22FBF">
        <w:rPr>
          <w:rFonts w:ascii="Times New Roman" w:eastAsia="仿宋_GB2312" w:hAnsi="Times New Roman" w:cs="Times New Roman"/>
          <w:sz w:val="32"/>
          <w:szCs w:val="32"/>
        </w:rPr>
        <w:t>加减法</w:t>
      </w:r>
      <w:r w:rsidR="009B3555" w:rsidRPr="00F22FBF">
        <w:rPr>
          <w:rFonts w:ascii="Times New Roman" w:eastAsia="仿宋_GB2312" w:hAnsi="Times New Roman" w:cs="Times New Roman"/>
          <w:sz w:val="32"/>
          <w:szCs w:val="32"/>
        </w:rPr>
        <w:t>’</w:t>
      </w:r>
      <w:r w:rsidR="00AF261D" w:rsidRPr="00F22FBF">
        <w:rPr>
          <w:rFonts w:ascii="Times New Roman" w:eastAsia="仿宋_GB2312" w:hAnsi="Times New Roman" w:cs="Times New Roman"/>
          <w:sz w:val="32"/>
          <w:szCs w:val="32"/>
        </w:rPr>
        <w:t>，</w:t>
      </w:r>
      <w:r w:rsidR="009B3555" w:rsidRPr="00F22FBF">
        <w:rPr>
          <w:rFonts w:ascii="Times New Roman" w:eastAsia="仿宋_GB2312" w:hAnsi="Times New Roman" w:cs="Times New Roman"/>
          <w:sz w:val="32"/>
          <w:szCs w:val="32"/>
        </w:rPr>
        <w:t>来撬动企业稳就业</w:t>
      </w:r>
      <w:r w:rsidR="000558CD" w:rsidRPr="00F22FBF">
        <w:rPr>
          <w:rFonts w:ascii="Times New Roman" w:eastAsia="仿宋_GB2312" w:hAnsi="Times New Roman" w:cs="Times New Roman"/>
          <w:sz w:val="32"/>
          <w:szCs w:val="32"/>
        </w:rPr>
        <w:t>‘</w:t>
      </w:r>
      <w:r w:rsidR="000558CD" w:rsidRPr="00F22FBF">
        <w:rPr>
          <w:rFonts w:ascii="Times New Roman" w:eastAsia="仿宋_GB2312" w:hAnsi="Times New Roman" w:cs="Times New Roman"/>
          <w:sz w:val="32"/>
          <w:szCs w:val="32"/>
        </w:rPr>
        <w:t>杠杆</w:t>
      </w:r>
      <w:r w:rsidR="000558CD" w:rsidRPr="00F22FBF">
        <w:rPr>
          <w:rFonts w:ascii="Times New Roman" w:eastAsia="仿宋_GB2312" w:hAnsi="Times New Roman" w:cs="Times New Roman"/>
          <w:sz w:val="32"/>
          <w:szCs w:val="32"/>
        </w:rPr>
        <w:t>’</w:t>
      </w:r>
      <w:r w:rsidR="000558CD" w:rsidRPr="00F22FBF">
        <w:rPr>
          <w:rFonts w:ascii="Times New Roman" w:eastAsia="仿宋_GB2312" w:hAnsi="Times New Roman" w:cs="Times New Roman"/>
          <w:sz w:val="32"/>
          <w:szCs w:val="32"/>
        </w:rPr>
        <w:t>，最大限度稳存量、</w:t>
      </w:r>
      <w:r w:rsidR="00F56589" w:rsidRPr="00F22FBF">
        <w:rPr>
          <w:rFonts w:ascii="Times New Roman" w:eastAsia="仿宋_GB2312" w:hAnsi="Times New Roman" w:cs="Times New Roman"/>
          <w:sz w:val="32"/>
          <w:szCs w:val="32"/>
        </w:rPr>
        <w:t>拓增量，尽最大努力稳定和扩大就业。</w:t>
      </w:r>
      <w:r w:rsidRPr="00F22FBF">
        <w:rPr>
          <w:rFonts w:ascii="Times New Roman" w:eastAsia="仿宋_GB2312" w:hAnsi="Times New Roman" w:cs="Times New Roman"/>
          <w:sz w:val="32"/>
          <w:szCs w:val="32"/>
        </w:rPr>
        <w:t>”</w:t>
      </w:r>
      <w:r w:rsidR="00F56589" w:rsidRPr="00F22FBF">
        <w:rPr>
          <w:rFonts w:ascii="Times New Roman" w:eastAsia="仿宋_GB2312" w:hAnsi="Times New Roman" w:cs="Times New Roman"/>
          <w:sz w:val="32"/>
          <w:szCs w:val="32"/>
        </w:rPr>
        <w:t>吴中区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人社局相关负责人介绍，今年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1-8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月，全区新增企业参保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1.44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万人，企业有效用工备案总量达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46.18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万人，同比增长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2.59%</w:t>
      </w:r>
      <w:r w:rsidR="00FB6038" w:rsidRPr="00F22FBF">
        <w:rPr>
          <w:rFonts w:ascii="Times New Roman" w:eastAsia="仿宋_GB2312" w:hAnsi="Times New Roman" w:cs="Times New Roman"/>
          <w:sz w:val="32"/>
          <w:szCs w:val="32"/>
        </w:rPr>
        <w:t>，全区就业形势总体稳定。</w:t>
      </w:r>
    </w:p>
    <w:sectPr w:rsidR="001054E6" w:rsidRPr="00F22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02C9" w:rsidRDefault="00A802C9" w:rsidP="00CB5597">
      <w:r>
        <w:separator/>
      </w:r>
    </w:p>
  </w:endnote>
  <w:endnote w:type="continuationSeparator" w:id="0">
    <w:p w:rsidR="00A802C9" w:rsidRDefault="00A802C9" w:rsidP="00CB5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02C9" w:rsidRDefault="00A802C9" w:rsidP="00CB5597">
      <w:r>
        <w:separator/>
      </w:r>
    </w:p>
  </w:footnote>
  <w:footnote w:type="continuationSeparator" w:id="0">
    <w:p w:rsidR="00A802C9" w:rsidRDefault="00A802C9" w:rsidP="00CB55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79D"/>
    <w:rsid w:val="000444A6"/>
    <w:rsid w:val="000558CD"/>
    <w:rsid w:val="0008485F"/>
    <w:rsid w:val="000B3A1C"/>
    <w:rsid w:val="001054E6"/>
    <w:rsid w:val="001753DB"/>
    <w:rsid w:val="00245429"/>
    <w:rsid w:val="002E4B2F"/>
    <w:rsid w:val="00334251"/>
    <w:rsid w:val="00361F83"/>
    <w:rsid w:val="00376527"/>
    <w:rsid w:val="00377593"/>
    <w:rsid w:val="003A5911"/>
    <w:rsid w:val="00403546"/>
    <w:rsid w:val="00455CD4"/>
    <w:rsid w:val="00487300"/>
    <w:rsid w:val="004A1015"/>
    <w:rsid w:val="004D5458"/>
    <w:rsid w:val="00552E15"/>
    <w:rsid w:val="00577633"/>
    <w:rsid w:val="00580B76"/>
    <w:rsid w:val="005F48DA"/>
    <w:rsid w:val="00654551"/>
    <w:rsid w:val="00662930"/>
    <w:rsid w:val="006D19AA"/>
    <w:rsid w:val="00776A31"/>
    <w:rsid w:val="007A4F22"/>
    <w:rsid w:val="007E7615"/>
    <w:rsid w:val="00947B4A"/>
    <w:rsid w:val="00983880"/>
    <w:rsid w:val="00990C40"/>
    <w:rsid w:val="009926F6"/>
    <w:rsid w:val="009B013F"/>
    <w:rsid w:val="009B3555"/>
    <w:rsid w:val="009B40F2"/>
    <w:rsid w:val="009B55CC"/>
    <w:rsid w:val="009E1D4C"/>
    <w:rsid w:val="00A06B9C"/>
    <w:rsid w:val="00A21DF7"/>
    <w:rsid w:val="00A802C9"/>
    <w:rsid w:val="00A86328"/>
    <w:rsid w:val="00AB0FE0"/>
    <w:rsid w:val="00AF261D"/>
    <w:rsid w:val="00B36DE8"/>
    <w:rsid w:val="00B818F3"/>
    <w:rsid w:val="00BF2332"/>
    <w:rsid w:val="00BF4A83"/>
    <w:rsid w:val="00C30664"/>
    <w:rsid w:val="00C4679E"/>
    <w:rsid w:val="00C51033"/>
    <w:rsid w:val="00CB5597"/>
    <w:rsid w:val="00D0479D"/>
    <w:rsid w:val="00DB4C64"/>
    <w:rsid w:val="00E5603E"/>
    <w:rsid w:val="00F22FBF"/>
    <w:rsid w:val="00F56589"/>
    <w:rsid w:val="00F57D2E"/>
    <w:rsid w:val="00F65056"/>
    <w:rsid w:val="00FA5DB4"/>
    <w:rsid w:val="00FB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134625B-E0BA-4F39-94AD-F9DB84FA5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5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5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5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5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129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</cp:revision>
  <dcterms:created xsi:type="dcterms:W3CDTF">2022-09-07T08:38:00Z</dcterms:created>
  <dcterms:modified xsi:type="dcterms:W3CDTF">2022-09-08T02:53:00Z</dcterms:modified>
</cp:coreProperties>
</file>